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F27A6" w14:textId="77777777" w:rsidR="00611993" w:rsidRPr="00475C5C" w:rsidRDefault="008B2D78" w:rsidP="00611993">
      <w:pPr>
        <w:spacing w:before="65" w:after="0" w:line="240" w:lineRule="auto"/>
        <w:ind w:right="-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Consolidated Emergency Response/Contingency</w:t>
      </w:r>
      <w:r w:rsidR="00611993" w:rsidRPr="00475C5C">
        <w:rPr>
          <w:rFonts w:ascii="Arial" w:eastAsia="Arial" w:hAnsi="Arial" w:cs="Arial"/>
          <w:b/>
          <w:bCs/>
          <w:sz w:val="24"/>
          <w:szCs w:val="24"/>
        </w:rPr>
        <w:t xml:space="preserve"> Plan Training: Instructor Guide</w:t>
      </w:r>
    </w:p>
    <w:p w14:paraId="2BA0F5A1" w14:textId="77777777" w:rsidR="00611993" w:rsidRPr="00611993" w:rsidRDefault="00611993" w:rsidP="00611993">
      <w:pPr>
        <w:spacing w:before="8" w:after="0" w:line="280" w:lineRule="exact"/>
        <w:rPr>
          <w:rFonts w:ascii="Arial" w:hAnsi="Arial" w:cs="Arial"/>
          <w:sz w:val="24"/>
          <w:szCs w:val="24"/>
          <w:u w:val="single"/>
        </w:rPr>
      </w:pPr>
    </w:p>
    <w:p w14:paraId="58FBF1A9" w14:textId="77777777" w:rsidR="00331FE3" w:rsidRPr="00331FE3" w:rsidRDefault="00745137" w:rsidP="00331FE3">
      <w:pPr>
        <w:tabs>
          <w:tab w:val="left" w:pos="8040"/>
        </w:tabs>
        <w:spacing w:line="490" w:lineRule="auto"/>
        <w:ind w:right="498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Section</w:t>
      </w:r>
      <w:r w:rsidR="00331FE3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  <w:r w:rsidR="00F17C65">
        <w:rPr>
          <w:rFonts w:ascii="Arial" w:eastAsia="Arial" w:hAnsi="Arial" w:cs="Arial"/>
          <w:b/>
          <w:bCs/>
          <w:sz w:val="24"/>
          <w:szCs w:val="24"/>
          <w:u w:val="single"/>
        </w:rPr>
        <w:t>4</w:t>
      </w:r>
      <w:r w:rsidR="00611993" w:rsidRPr="00611993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: </w:t>
      </w:r>
      <w:r w:rsidR="00331FE3" w:rsidRPr="00331FE3">
        <w:rPr>
          <w:rFonts w:ascii="Arial" w:hAnsi="Arial" w:cs="Arial" w:hint="eastAsia"/>
          <w:b/>
          <w:bCs/>
          <w:sz w:val="24"/>
          <w:szCs w:val="24"/>
          <w:u w:val="single"/>
        </w:rPr>
        <w:t>Emergency</w:t>
      </w:r>
      <w:r w:rsidR="00331FE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31FE3" w:rsidRPr="00331FE3">
        <w:rPr>
          <w:rFonts w:ascii="Arial" w:hAnsi="Arial" w:cs="Arial" w:hint="eastAsia"/>
          <w:b/>
          <w:bCs/>
          <w:sz w:val="24"/>
          <w:szCs w:val="24"/>
          <w:u w:val="single"/>
        </w:rPr>
        <w:t xml:space="preserve">Response </w:t>
      </w:r>
      <w:r w:rsidR="00F17C65">
        <w:rPr>
          <w:rFonts w:ascii="Arial" w:hAnsi="Arial" w:cs="Arial"/>
          <w:b/>
          <w:bCs/>
          <w:sz w:val="24"/>
          <w:szCs w:val="24"/>
          <w:u w:val="single"/>
        </w:rPr>
        <w:t>Plan Implementation</w:t>
      </w:r>
    </w:p>
    <w:p w14:paraId="5472C7DF" w14:textId="77777777" w:rsidR="00B42FE0" w:rsidRDefault="00B42FE0" w:rsidP="00611993">
      <w:pPr>
        <w:spacing w:after="0" w:line="240" w:lineRule="auto"/>
        <w:ind w:right="-20"/>
        <w:rPr>
          <w:rFonts w:ascii="Arial" w:eastAsia="Comic Sans MS" w:hAnsi="Arial" w:cs="Arial"/>
          <w:sz w:val="24"/>
          <w:szCs w:val="24"/>
          <w:u w:val="single"/>
        </w:rPr>
      </w:pPr>
      <w:r>
        <w:rPr>
          <w:rFonts w:ascii="Arial" w:eastAsia="Comic Sans MS" w:hAnsi="Arial" w:cs="Arial"/>
          <w:sz w:val="24"/>
          <w:szCs w:val="24"/>
          <w:u w:val="single"/>
        </w:rPr>
        <w:t>Slide #1</w:t>
      </w:r>
    </w:p>
    <w:p w14:paraId="526A89EE" w14:textId="77777777" w:rsidR="00745137" w:rsidRDefault="00745137" w:rsidP="00611993">
      <w:pPr>
        <w:spacing w:after="0" w:line="240" w:lineRule="auto"/>
        <w:ind w:right="-20"/>
        <w:rPr>
          <w:rFonts w:ascii="Arial" w:eastAsia="Comic Sans MS" w:hAnsi="Arial" w:cs="Arial"/>
          <w:sz w:val="24"/>
          <w:szCs w:val="24"/>
          <w:u w:val="single"/>
        </w:rPr>
      </w:pPr>
    </w:p>
    <w:p w14:paraId="5C3A5A15" w14:textId="77777777" w:rsidR="00B42FE0" w:rsidRDefault="00B42FE0" w:rsidP="00611993">
      <w:pPr>
        <w:spacing w:after="0" w:line="240" w:lineRule="auto"/>
        <w:ind w:right="-20"/>
        <w:rPr>
          <w:rFonts w:ascii="Arial" w:eastAsia="Comic Sans MS" w:hAnsi="Arial" w:cs="Arial"/>
          <w:sz w:val="24"/>
          <w:szCs w:val="24"/>
        </w:rPr>
      </w:pPr>
      <w:r>
        <w:rPr>
          <w:rFonts w:ascii="Arial" w:eastAsia="Comic Sans MS" w:hAnsi="Arial" w:cs="Arial"/>
          <w:sz w:val="24"/>
          <w:szCs w:val="24"/>
        </w:rPr>
        <w:t>Title Slide</w:t>
      </w:r>
    </w:p>
    <w:p w14:paraId="459EC3AD" w14:textId="77777777" w:rsidR="00B42FE0" w:rsidRDefault="00B42FE0" w:rsidP="00611993">
      <w:pPr>
        <w:spacing w:after="0" w:line="240" w:lineRule="auto"/>
        <w:ind w:right="-20"/>
        <w:rPr>
          <w:rFonts w:ascii="Arial" w:eastAsia="Comic Sans MS" w:hAnsi="Arial" w:cs="Arial"/>
          <w:sz w:val="24"/>
          <w:szCs w:val="24"/>
        </w:rPr>
      </w:pPr>
    </w:p>
    <w:p w14:paraId="76C59AD6" w14:textId="77777777" w:rsidR="00611993" w:rsidRDefault="00611993" w:rsidP="00611993">
      <w:pPr>
        <w:spacing w:after="0" w:line="240" w:lineRule="auto"/>
        <w:ind w:right="-20"/>
        <w:rPr>
          <w:rFonts w:ascii="Arial" w:eastAsia="Comic Sans MS" w:hAnsi="Arial" w:cs="Arial"/>
          <w:sz w:val="24"/>
          <w:szCs w:val="24"/>
          <w:u w:val="single"/>
        </w:rPr>
      </w:pPr>
      <w:r w:rsidRPr="00C70194">
        <w:rPr>
          <w:rFonts w:ascii="Arial" w:eastAsia="Comic Sans MS" w:hAnsi="Arial" w:cs="Arial"/>
          <w:sz w:val="24"/>
          <w:szCs w:val="24"/>
          <w:u w:val="single"/>
        </w:rPr>
        <w:t>Slide</w:t>
      </w:r>
      <w:r w:rsidRPr="00C70194">
        <w:rPr>
          <w:rFonts w:ascii="Arial" w:eastAsia="Comic Sans MS" w:hAnsi="Arial" w:cs="Arial"/>
          <w:spacing w:val="-28"/>
          <w:sz w:val="24"/>
          <w:szCs w:val="24"/>
          <w:u w:val="single"/>
        </w:rPr>
        <w:t xml:space="preserve"> </w:t>
      </w:r>
      <w:r w:rsidRPr="00C70194">
        <w:rPr>
          <w:rFonts w:ascii="Arial" w:eastAsia="Comic Sans MS" w:hAnsi="Arial" w:cs="Arial"/>
          <w:sz w:val="24"/>
          <w:szCs w:val="24"/>
          <w:u w:val="single"/>
        </w:rPr>
        <w:t>#</w:t>
      </w:r>
      <w:r w:rsidR="00B42FE0">
        <w:rPr>
          <w:rFonts w:ascii="Arial" w:eastAsia="Comic Sans MS" w:hAnsi="Arial" w:cs="Arial"/>
          <w:sz w:val="24"/>
          <w:szCs w:val="24"/>
          <w:u w:val="single"/>
        </w:rPr>
        <w:t>2</w:t>
      </w:r>
    </w:p>
    <w:p w14:paraId="15D1FF87" w14:textId="77777777" w:rsidR="00745137" w:rsidRPr="00C70194" w:rsidRDefault="00745137" w:rsidP="00611993">
      <w:pPr>
        <w:spacing w:after="0" w:line="240" w:lineRule="auto"/>
        <w:ind w:right="-20"/>
        <w:rPr>
          <w:rFonts w:ascii="Arial" w:eastAsia="Comic Sans MS" w:hAnsi="Arial" w:cs="Arial"/>
          <w:sz w:val="24"/>
          <w:szCs w:val="24"/>
          <w:u w:val="single"/>
        </w:rPr>
      </w:pPr>
    </w:p>
    <w:p w14:paraId="34449438" w14:textId="77777777" w:rsidR="008E43D9" w:rsidRDefault="00331FE3" w:rsidP="00AC3205">
      <w:pPr>
        <w:pStyle w:val="ListParagraph"/>
        <w:numPr>
          <w:ilvl w:val="0"/>
          <w:numId w:val="1"/>
        </w:numPr>
        <w:ind w:right="104"/>
        <w:rPr>
          <w:rFonts w:ascii="Arial" w:eastAsia="Arial" w:hAnsi="Arial" w:cs="Arial"/>
          <w:sz w:val="24"/>
          <w:szCs w:val="24"/>
        </w:rPr>
      </w:pPr>
      <w:r w:rsidRPr="00611993">
        <w:rPr>
          <w:rFonts w:ascii="Arial" w:eastAsia="Arial" w:hAnsi="Arial" w:cs="Arial"/>
          <w:sz w:val="24"/>
          <w:szCs w:val="24"/>
        </w:rPr>
        <w:t xml:space="preserve">Meet the </w:t>
      </w:r>
      <w:r w:rsidR="008B2D78">
        <w:rPr>
          <w:rFonts w:ascii="Arial" w:eastAsia="Arial" w:hAnsi="Arial" w:cs="Arial"/>
          <w:sz w:val="24"/>
          <w:szCs w:val="24"/>
        </w:rPr>
        <w:t xml:space="preserve">Consolidate Emergency Response/Contingency </w:t>
      </w:r>
      <w:r w:rsidRPr="00611993">
        <w:rPr>
          <w:rFonts w:ascii="Arial" w:eastAsia="Arial" w:hAnsi="Arial" w:cs="Arial"/>
          <w:sz w:val="24"/>
          <w:szCs w:val="24"/>
        </w:rPr>
        <w:t>Plan</w:t>
      </w:r>
      <w:r w:rsidR="008B2D78">
        <w:rPr>
          <w:rFonts w:ascii="Arial" w:eastAsia="Arial" w:hAnsi="Arial" w:cs="Arial"/>
          <w:sz w:val="24"/>
          <w:szCs w:val="24"/>
        </w:rPr>
        <w:t xml:space="preserve"> (CERC) </w:t>
      </w:r>
      <w:r w:rsidRPr="00611993">
        <w:rPr>
          <w:rFonts w:ascii="Arial" w:eastAsia="Arial" w:hAnsi="Arial" w:cs="Arial"/>
          <w:sz w:val="24"/>
          <w:szCs w:val="24"/>
        </w:rPr>
        <w:t xml:space="preserve">annual training requirement for coordinating with emergency response agencies. </w:t>
      </w:r>
    </w:p>
    <w:p w14:paraId="45F6E855" w14:textId="77777777" w:rsidR="00745137" w:rsidRPr="00611993" w:rsidRDefault="00745137" w:rsidP="00745137">
      <w:pPr>
        <w:pStyle w:val="ListParagraph"/>
        <w:ind w:right="104"/>
        <w:rPr>
          <w:rFonts w:ascii="Arial" w:eastAsia="Arial" w:hAnsi="Arial" w:cs="Arial"/>
          <w:sz w:val="24"/>
          <w:szCs w:val="24"/>
        </w:rPr>
      </w:pPr>
    </w:p>
    <w:p w14:paraId="2C3BE35D" w14:textId="77777777" w:rsidR="00611993" w:rsidRPr="00611993" w:rsidRDefault="00331FE3" w:rsidP="00AC3205">
      <w:pPr>
        <w:pStyle w:val="ListParagraph"/>
        <w:numPr>
          <w:ilvl w:val="0"/>
          <w:numId w:val="1"/>
        </w:numPr>
        <w:spacing w:after="0"/>
        <w:ind w:right="104"/>
        <w:rPr>
          <w:rFonts w:ascii="Arial" w:eastAsia="Arial" w:hAnsi="Arial" w:cs="Arial"/>
          <w:sz w:val="24"/>
          <w:szCs w:val="24"/>
        </w:rPr>
      </w:pPr>
      <w:r w:rsidRPr="00611993">
        <w:rPr>
          <w:rFonts w:ascii="Arial" w:eastAsia="Arial" w:hAnsi="Arial" w:cs="Arial"/>
          <w:bCs/>
          <w:sz w:val="24"/>
          <w:szCs w:val="24"/>
        </w:rPr>
        <w:t>Enabling Objectives:</w:t>
      </w:r>
    </w:p>
    <w:p w14:paraId="108E4280" w14:textId="77777777" w:rsidR="00365776" w:rsidRPr="00EC675D" w:rsidRDefault="00AC3205" w:rsidP="00745137">
      <w:pPr>
        <w:numPr>
          <w:ilvl w:val="1"/>
          <w:numId w:val="1"/>
        </w:numPr>
        <w:spacing w:after="0" w:line="240" w:lineRule="auto"/>
        <w:ind w:left="1080"/>
        <w:rPr>
          <w:rFonts w:ascii="Arial" w:eastAsia="Arial" w:hAnsi="Arial" w:cs="Arial"/>
          <w:sz w:val="24"/>
          <w:szCs w:val="24"/>
        </w:rPr>
      </w:pPr>
      <w:r w:rsidRPr="00EC675D">
        <w:rPr>
          <w:rFonts w:ascii="Arial" w:eastAsia="Arial" w:hAnsi="Arial" w:cs="Arial"/>
          <w:sz w:val="24"/>
          <w:szCs w:val="24"/>
        </w:rPr>
        <w:t xml:space="preserve">Recognize “emergency response” </w:t>
      </w:r>
      <w:proofErr w:type="gramStart"/>
      <w:r w:rsidRPr="00EC675D">
        <w:rPr>
          <w:rFonts w:ascii="Arial" w:eastAsia="Arial" w:hAnsi="Arial" w:cs="Arial"/>
          <w:sz w:val="24"/>
          <w:szCs w:val="24"/>
        </w:rPr>
        <w:t>situations</w:t>
      </w:r>
      <w:proofErr w:type="gramEnd"/>
    </w:p>
    <w:p w14:paraId="3C99E890" w14:textId="77777777" w:rsidR="00365776" w:rsidRPr="00EC675D" w:rsidRDefault="00AC3205" w:rsidP="00745137">
      <w:pPr>
        <w:numPr>
          <w:ilvl w:val="1"/>
          <w:numId w:val="1"/>
        </w:numPr>
        <w:spacing w:after="0" w:line="240" w:lineRule="auto"/>
        <w:ind w:left="1080"/>
        <w:rPr>
          <w:rFonts w:ascii="Arial" w:eastAsia="Arial" w:hAnsi="Arial" w:cs="Arial"/>
          <w:sz w:val="24"/>
          <w:szCs w:val="24"/>
        </w:rPr>
      </w:pPr>
      <w:r w:rsidRPr="00EC675D">
        <w:rPr>
          <w:rFonts w:ascii="Arial" w:eastAsia="Arial" w:hAnsi="Arial" w:cs="Arial"/>
          <w:sz w:val="24"/>
          <w:szCs w:val="24"/>
        </w:rPr>
        <w:t xml:space="preserve">Know the difference between “emergency response” and “incidental </w:t>
      </w:r>
      <w:proofErr w:type="gramStart"/>
      <w:r w:rsidRPr="00EC675D">
        <w:rPr>
          <w:rFonts w:ascii="Arial" w:eastAsia="Arial" w:hAnsi="Arial" w:cs="Arial"/>
          <w:sz w:val="24"/>
          <w:szCs w:val="24"/>
        </w:rPr>
        <w:t>spill”</w:t>
      </w:r>
      <w:proofErr w:type="gramEnd"/>
    </w:p>
    <w:p w14:paraId="777BC1C3" w14:textId="77777777" w:rsidR="00365776" w:rsidRPr="00EC675D" w:rsidRDefault="00AC3205" w:rsidP="00745137">
      <w:pPr>
        <w:numPr>
          <w:ilvl w:val="1"/>
          <w:numId w:val="1"/>
        </w:numPr>
        <w:spacing w:after="0" w:line="240" w:lineRule="auto"/>
        <w:ind w:left="1080"/>
        <w:rPr>
          <w:rFonts w:ascii="Arial" w:eastAsia="Arial" w:hAnsi="Arial" w:cs="Arial"/>
          <w:sz w:val="24"/>
          <w:szCs w:val="24"/>
        </w:rPr>
      </w:pPr>
      <w:r w:rsidRPr="00EC675D">
        <w:rPr>
          <w:rFonts w:ascii="Arial" w:eastAsia="Arial" w:hAnsi="Arial" w:cs="Arial"/>
          <w:sz w:val="24"/>
          <w:szCs w:val="24"/>
        </w:rPr>
        <w:t xml:space="preserve">Implement the emergency response plan to request spill control or clean-up </w:t>
      </w:r>
      <w:proofErr w:type="gramStart"/>
      <w:r w:rsidRPr="00EC675D">
        <w:rPr>
          <w:rFonts w:ascii="Arial" w:eastAsia="Arial" w:hAnsi="Arial" w:cs="Arial"/>
          <w:sz w:val="24"/>
          <w:szCs w:val="24"/>
        </w:rPr>
        <w:t>assistance</w:t>
      </w:r>
      <w:proofErr w:type="gramEnd"/>
    </w:p>
    <w:p w14:paraId="61C553CB" w14:textId="77777777" w:rsidR="00B42FE0" w:rsidRDefault="00B42FE0" w:rsidP="00611993">
      <w:pPr>
        <w:spacing w:after="0" w:line="240" w:lineRule="auto"/>
        <w:rPr>
          <w:rFonts w:ascii="Arial" w:hAnsi="Arial" w:cs="Arial"/>
          <w:u w:val="single"/>
        </w:rPr>
      </w:pPr>
    </w:p>
    <w:p w14:paraId="6A2C799F" w14:textId="77777777" w:rsidR="00611993" w:rsidRDefault="00611993" w:rsidP="00611993">
      <w:pPr>
        <w:spacing w:after="0" w:line="240" w:lineRule="auto"/>
        <w:rPr>
          <w:rFonts w:ascii="Arial" w:hAnsi="Arial" w:cs="Arial"/>
          <w:u w:val="single"/>
        </w:rPr>
      </w:pPr>
      <w:r w:rsidRPr="00611993">
        <w:rPr>
          <w:rFonts w:ascii="Arial" w:hAnsi="Arial" w:cs="Arial"/>
          <w:u w:val="single"/>
        </w:rPr>
        <w:t>Slide #</w:t>
      </w:r>
      <w:r w:rsidR="00B42FE0">
        <w:rPr>
          <w:rFonts w:ascii="Arial" w:hAnsi="Arial" w:cs="Arial"/>
          <w:u w:val="single"/>
        </w:rPr>
        <w:t>3</w:t>
      </w:r>
    </w:p>
    <w:p w14:paraId="4742B1A9" w14:textId="77777777" w:rsidR="00745137" w:rsidRPr="00611993" w:rsidRDefault="00745137" w:rsidP="00611993">
      <w:pPr>
        <w:spacing w:after="0" w:line="240" w:lineRule="auto"/>
        <w:rPr>
          <w:rFonts w:ascii="Arial" w:hAnsi="Arial" w:cs="Arial"/>
          <w:u w:val="single"/>
        </w:rPr>
      </w:pPr>
    </w:p>
    <w:p w14:paraId="64A6859F" w14:textId="77777777" w:rsidR="00365776" w:rsidRDefault="00AC3205" w:rsidP="00AC3205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EC675D">
        <w:rPr>
          <w:rFonts w:ascii="Arial" w:hAnsi="Arial" w:cs="Arial"/>
        </w:rPr>
        <w:t>All personnel are required to have a basic knowledge or “awareness” of emergency procedures at our unit.</w:t>
      </w:r>
    </w:p>
    <w:p w14:paraId="63610DCF" w14:textId="77777777" w:rsidR="00745137" w:rsidRPr="00EC675D" w:rsidRDefault="00745137" w:rsidP="00745137">
      <w:pPr>
        <w:spacing w:after="0" w:line="240" w:lineRule="auto"/>
        <w:ind w:left="720"/>
        <w:rPr>
          <w:rFonts w:ascii="Arial" w:hAnsi="Arial" w:cs="Arial"/>
        </w:rPr>
      </w:pPr>
    </w:p>
    <w:p w14:paraId="1D5BB15E" w14:textId="77777777" w:rsidR="00365776" w:rsidRDefault="00AC3205" w:rsidP="00AC3205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EC675D">
        <w:rPr>
          <w:rFonts w:ascii="Arial" w:hAnsi="Arial" w:cs="Arial"/>
        </w:rPr>
        <w:t xml:space="preserve">Emergencies include large spills, fires, or incidents of serious, and potentially serious, personal injury. </w:t>
      </w:r>
    </w:p>
    <w:p w14:paraId="61B01D97" w14:textId="77777777" w:rsidR="00745137" w:rsidRPr="00EC675D" w:rsidRDefault="00745137" w:rsidP="00745137">
      <w:pPr>
        <w:spacing w:after="0" w:line="240" w:lineRule="auto"/>
        <w:ind w:left="720"/>
        <w:rPr>
          <w:rFonts w:ascii="Arial" w:hAnsi="Arial" w:cs="Arial"/>
        </w:rPr>
      </w:pPr>
    </w:p>
    <w:p w14:paraId="3C6C1DC5" w14:textId="77777777" w:rsidR="00365776" w:rsidRDefault="00AC3205" w:rsidP="00AC3205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EC675D">
        <w:rPr>
          <w:rFonts w:ascii="Arial" w:hAnsi="Arial" w:cs="Arial"/>
        </w:rPr>
        <w:t xml:space="preserve">We do our best to prevent accidents and mishaps but when they do </w:t>
      </w:r>
      <w:proofErr w:type="gramStart"/>
      <w:r w:rsidRPr="00EC675D">
        <w:rPr>
          <w:rFonts w:ascii="Arial" w:hAnsi="Arial" w:cs="Arial"/>
        </w:rPr>
        <w:t>occur</w:t>
      </w:r>
      <w:proofErr w:type="gramEnd"/>
      <w:r w:rsidRPr="00EC675D">
        <w:rPr>
          <w:rFonts w:ascii="Arial" w:hAnsi="Arial" w:cs="Arial"/>
        </w:rPr>
        <w:t xml:space="preserve"> we must respond effectively.  </w:t>
      </w:r>
    </w:p>
    <w:p w14:paraId="1ABEE855" w14:textId="77777777" w:rsidR="00745137" w:rsidRPr="00EC675D" w:rsidRDefault="00745137" w:rsidP="00745137">
      <w:pPr>
        <w:spacing w:after="0" w:line="240" w:lineRule="auto"/>
        <w:ind w:left="720"/>
        <w:rPr>
          <w:rFonts w:ascii="Arial" w:hAnsi="Arial" w:cs="Arial"/>
        </w:rPr>
      </w:pPr>
    </w:p>
    <w:p w14:paraId="28E3CF96" w14:textId="77777777" w:rsidR="00365776" w:rsidRPr="00EC675D" w:rsidRDefault="00AC3205" w:rsidP="00AC3205">
      <w:pPr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EC675D">
        <w:rPr>
          <w:rFonts w:ascii="Arial" w:hAnsi="Arial" w:cs="Arial"/>
        </w:rPr>
        <w:t xml:space="preserve">We must be able recognize the emergency and know how to sound the alarm. </w:t>
      </w:r>
    </w:p>
    <w:p w14:paraId="469F64A4" w14:textId="77777777" w:rsidR="00611993" w:rsidRPr="00611993" w:rsidRDefault="00611993" w:rsidP="00B42FE0">
      <w:pPr>
        <w:spacing w:after="0" w:line="240" w:lineRule="auto"/>
        <w:rPr>
          <w:rFonts w:ascii="Arial" w:hAnsi="Arial" w:cs="Arial"/>
        </w:rPr>
      </w:pPr>
    </w:p>
    <w:p w14:paraId="6BE4B56D" w14:textId="77777777" w:rsidR="00611993" w:rsidRDefault="00B42FE0" w:rsidP="00B42FE0">
      <w:pPr>
        <w:spacing w:after="0" w:line="240" w:lineRule="auto"/>
        <w:rPr>
          <w:rFonts w:ascii="Arial" w:hAnsi="Arial" w:cs="Arial"/>
          <w:u w:val="single"/>
        </w:rPr>
      </w:pPr>
      <w:r w:rsidRPr="00B42FE0">
        <w:rPr>
          <w:rFonts w:ascii="Arial" w:hAnsi="Arial" w:cs="Arial"/>
          <w:u w:val="single"/>
        </w:rPr>
        <w:t>Slide #</w:t>
      </w:r>
      <w:r>
        <w:rPr>
          <w:rFonts w:ascii="Arial" w:hAnsi="Arial" w:cs="Arial"/>
          <w:u w:val="single"/>
        </w:rPr>
        <w:t>4</w:t>
      </w:r>
    </w:p>
    <w:p w14:paraId="40110C3C" w14:textId="77777777" w:rsidR="00745137" w:rsidRDefault="00745137" w:rsidP="00B42FE0">
      <w:pPr>
        <w:spacing w:after="0" w:line="240" w:lineRule="auto"/>
        <w:rPr>
          <w:rFonts w:ascii="Arial" w:hAnsi="Arial" w:cs="Arial"/>
          <w:u w:val="single"/>
        </w:rPr>
      </w:pPr>
    </w:p>
    <w:p w14:paraId="690F3A87" w14:textId="77777777" w:rsidR="00EC675D" w:rsidRPr="00EC675D" w:rsidRDefault="00EC675D" w:rsidP="00AC3205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EC675D">
        <w:rPr>
          <w:rFonts w:ascii="Arial" w:hAnsi="Arial" w:cs="Arial"/>
          <w:bCs/>
        </w:rPr>
        <w:t>Per 29 CFR 1910.120(a)(3), an emergency is:</w:t>
      </w:r>
    </w:p>
    <w:p w14:paraId="084539FE" w14:textId="77777777" w:rsidR="00EC675D" w:rsidRDefault="00AC3205" w:rsidP="00745137">
      <w:pPr>
        <w:numPr>
          <w:ilvl w:val="1"/>
          <w:numId w:val="9"/>
        </w:numPr>
        <w:tabs>
          <w:tab w:val="clear" w:pos="1440"/>
        </w:tabs>
        <w:spacing w:after="0" w:line="240" w:lineRule="auto"/>
        <w:ind w:left="1080"/>
        <w:rPr>
          <w:rFonts w:ascii="Arial" w:hAnsi="Arial" w:cs="Arial"/>
        </w:rPr>
      </w:pPr>
      <w:r w:rsidRPr="00EC675D">
        <w:rPr>
          <w:rFonts w:ascii="Arial" w:hAnsi="Arial" w:cs="Arial"/>
        </w:rPr>
        <w:t>an occurrence which results, or that is likely to result, in an uncontrolled rel</w:t>
      </w:r>
      <w:r w:rsidR="00EC675D" w:rsidRPr="00EC675D">
        <w:rPr>
          <w:rFonts w:ascii="Arial" w:hAnsi="Arial" w:cs="Arial"/>
        </w:rPr>
        <w:t xml:space="preserve">ease of a hazardous </w:t>
      </w:r>
      <w:proofErr w:type="gramStart"/>
      <w:r w:rsidR="00EC675D" w:rsidRPr="00EC675D">
        <w:rPr>
          <w:rFonts w:ascii="Arial" w:hAnsi="Arial" w:cs="Arial"/>
        </w:rPr>
        <w:t>substance</w:t>
      </w:r>
      <w:proofErr w:type="gramEnd"/>
    </w:p>
    <w:p w14:paraId="62CE7CCB" w14:textId="77777777" w:rsidR="00EC675D" w:rsidRDefault="00AC3205" w:rsidP="00745137">
      <w:pPr>
        <w:numPr>
          <w:ilvl w:val="2"/>
          <w:numId w:val="9"/>
        </w:numPr>
        <w:tabs>
          <w:tab w:val="clear" w:pos="216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 w:rsidRPr="00EC675D">
        <w:rPr>
          <w:rFonts w:ascii="Arial" w:hAnsi="Arial" w:cs="Arial"/>
        </w:rPr>
        <w:t>Release” meaning a hazardous substance getting into the environme</w:t>
      </w:r>
      <w:r w:rsidR="00EC675D" w:rsidRPr="00EC675D">
        <w:rPr>
          <w:rFonts w:ascii="Arial" w:hAnsi="Arial" w:cs="Arial"/>
        </w:rPr>
        <w:t>nt (air, water, waterway, soil)</w:t>
      </w:r>
    </w:p>
    <w:p w14:paraId="26966871" w14:textId="77777777" w:rsidR="00365776" w:rsidRPr="00EC675D" w:rsidRDefault="00AC3205" w:rsidP="00745137">
      <w:pPr>
        <w:numPr>
          <w:ilvl w:val="2"/>
          <w:numId w:val="9"/>
        </w:numPr>
        <w:tabs>
          <w:tab w:val="clear" w:pos="2160"/>
          <w:tab w:val="left" w:pos="1080"/>
          <w:tab w:val="num" w:pos="1800"/>
        </w:tabs>
        <w:spacing w:after="0" w:line="240" w:lineRule="auto"/>
        <w:ind w:left="1080"/>
        <w:rPr>
          <w:rFonts w:ascii="Arial" w:hAnsi="Arial" w:cs="Arial"/>
        </w:rPr>
      </w:pPr>
      <w:r w:rsidRPr="00EC675D">
        <w:rPr>
          <w:rFonts w:ascii="Arial" w:hAnsi="Arial" w:cs="Arial"/>
        </w:rPr>
        <w:t>“Uncontrolled” meaning that stopping, containing, or cleaning up the relea</w:t>
      </w:r>
      <w:r w:rsidR="00EC675D">
        <w:rPr>
          <w:rFonts w:ascii="Arial" w:hAnsi="Arial" w:cs="Arial"/>
        </w:rPr>
        <w:t xml:space="preserve">se is beyond our unit’s </w:t>
      </w:r>
      <w:proofErr w:type="gramStart"/>
      <w:r w:rsidR="00EC675D">
        <w:rPr>
          <w:rFonts w:ascii="Arial" w:hAnsi="Arial" w:cs="Arial"/>
        </w:rPr>
        <w:t>ability</w:t>
      </w:r>
      <w:proofErr w:type="gramEnd"/>
    </w:p>
    <w:p w14:paraId="733171B8" w14:textId="77777777" w:rsidR="00B42FE0" w:rsidRDefault="00B42FE0" w:rsidP="00B42FE0">
      <w:pPr>
        <w:spacing w:after="0" w:line="240" w:lineRule="auto"/>
        <w:rPr>
          <w:rFonts w:ascii="Arial" w:hAnsi="Arial" w:cs="Arial"/>
          <w:u w:val="single"/>
        </w:rPr>
      </w:pPr>
    </w:p>
    <w:p w14:paraId="4AE4824D" w14:textId="77777777" w:rsidR="00B42FE0" w:rsidRDefault="00B42FE0" w:rsidP="00B42FE0">
      <w:pPr>
        <w:spacing w:after="0" w:line="240" w:lineRule="auto"/>
        <w:rPr>
          <w:rFonts w:ascii="Arial" w:hAnsi="Arial" w:cs="Arial"/>
          <w:u w:val="single"/>
        </w:rPr>
      </w:pPr>
      <w:r w:rsidRPr="00B42FE0">
        <w:rPr>
          <w:rFonts w:ascii="Arial" w:hAnsi="Arial" w:cs="Arial"/>
          <w:u w:val="single"/>
        </w:rPr>
        <w:t>Slide #</w:t>
      </w:r>
      <w:r>
        <w:rPr>
          <w:rFonts w:ascii="Arial" w:hAnsi="Arial" w:cs="Arial"/>
          <w:u w:val="single"/>
        </w:rPr>
        <w:t>5</w:t>
      </w:r>
    </w:p>
    <w:p w14:paraId="3B679186" w14:textId="77777777" w:rsidR="00745137" w:rsidRPr="00B42FE0" w:rsidRDefault="00745137" w:rsidP="00B42FE0">
      <w:pPr>
        <w:spacing w:after="0" w:line="240" w:lineRule="auto"/>
        <w:rPr>
          <w:rFonts w:ascii="Arial" w:hAnsi="Arial" w:cs="Arial"/>
          <w:u w:val="single"/>
        </w:rPr>
      </w:pPr>
    </w:p>
    <w:p w14:paraId="0F469B72" w14:textId="77777777" w:rsidR="00365776" w:rsidRPr="00EC675D" w:rsidRDefault="00AC3205" w:rsidP="00AC3205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EC675D">
        <w:rPr>
          <w:rFonts w:ascii="Arial" w:hAnsi="Arial" w:cs="Arial"/>
          <w:bCs/>
        </w:rPr>
        <w:t>Emergency situations may include</w:t>
      </w:r>
      <w:r w:rsidR="00EC675D">
        <w:rPr>
          <w:rFonts w:ascii="Arial" w:hAnsi="Arial" w:cs="Arial"/>
          <w:bCs/>
        </w:rPr>
        <w:t>, but are not limited to</w:t>
      </w:r>
      <w:r w:rsidRPr="00EC675D">
        <w:rPr>
          <w:rFonts w:ascii="Arial" w:hAnsi="Arial" w:cs="Arial"/>
          <w:bCs/>
        </w:rPr>
        <w:t>:</w:t>
      </w:r>
    </w:p>
    <w:p w14:paraId="22C62F1F" w14:textId="77777777" w:rsidR="00365776" w:rsidRPr="00EC675D" w:rsidRDefault="00AC3205" w:rsidP="00745137">
      <w:pPr>
        <w:numPr>
          <w:ilvl w:val="1"/>
          <w:numId w:val="10"/>
        </w:numPr>
        <w:spacing w:after="0" w:line="240" w:lineRule="auto"/>
        <w:ind w:left="1080"/>
        <w:rPr>
          <w:rFonts w:ascii="Arial" w:hAnsi="Arial" w:cs="Arial"/>
        </w:rPr>
      </w:pPr>
      <w:r w:rsidRPr="00EC675D">
        <w:rPr>
          <w:rFonts w:ascii="Arial" w:hAnsi="Arial" w:cs="Arial"/>
        </w:rPr>
        <w:t>fire, visible or noxious fumes, or other significant health and safety hazards.</w:t>
      </w:r>
    </w:p>
    <w:p w14:paraId="280A6F69" w14:textId="77777777" w:rsidR="00365776" w:rsidRPr="00EC675D" w:rsidRDefault="00AC3205" w:rsidP="00745137">
      <w:pPr>
        <w:numPr>
          <w:ilvl w:val="1"/>
          <w:numId w:val="10"/>
        </w:numPr>
        <w:spacing w:after="0" w:line="240" w:lineRule="auto"/>
        <w:ind w:left="1080"/>
        <w:rPr>
          <w:rFonts w:ascii="Arial" w:hAnsi="Arial" w:cs="Arial"/>
        </w:rPr>
      </w:pPr>
      <w:r w:rsidRPr="00EC675D">
        <w:rPr>
          <w:rFonts w:ascii="Arial" w:hAnsi="Arial" w:cs="Arial"/>
        </w:rPr>
        <w:t>an off-site, or potential offsite, impact such as the spill contaminating soil or entering storm drain.</w:t>
      </w:r>
    </w:p>
    <w:p w14:paraId="3360DCFF" w14:textId="77777777" w:rsidR="00365776" w:rsidRPr="00EC675D" w:rsidRDefault="00EC675D" w:rsidP="00745137">
      <w:pPr>
        <w:numPr>
          <w:ilvl w:val="1"/>
          <w:numId w:val="10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C3205" w:rsidRPr="00EC675D">
        <w:rPr>
          <w:rFonts w:ascii="Arial" w:hAnsi="Arial" w:cs="Arial"/>
        </w:rPr>
        <w:t xml:space="preserve"> need for assistance outside from your unit to stop, contain, or clean up a chemical release.</w:t>
      </w:r>
    </w:p>
    <w:p w14:paraId="260AF1EA" w14:textId="77777777" w:rsidR="00365776" w:rsidRPr="00EC675D" w:rsidRDefault="00EC675D" w:rsidP="00745137">
      <w:pPr>
        <w:numPr>
          <w:ilvl w:val="1"/>
          <w:numId w:val="10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</w:t>
      </w:r>
      <w:r w:rsidR="00AC3205" w:rsidRPr="00EC675D">
        <w:rPr>
          <w:rFonts w:ascii="Arial" w:hAnsi="Arial" w:cs="Arial"/>
        </w:rPr>
        <w:t xml:space="preserve">r if there is </w:t>
      </w:r>
      <w:r w:rsidR="00AC3205" w:rsidRPr="00EC675D">
        <w:rPr>
          <w:rFonts w:ascii="Arial" w:hAnsi="Arial" w:cs="Arial"/>
          <w:bCs/>
          <w:u w:val="single"/>
        </w:rPr>
        <w:t>any</w:t>
      </w:r>
      <w:r w:rsidR="00AC3205" w:rsidRPr="00EC675D">
        <w:rPr>
          <w:rFonts w:ascii="Arial" w:hAnsi="Arial" w:cs="Arial"/>
          <w:bCs/>
        </w:rPr>
        <w:t xml:space="preserve"> </w:t>
      </w:r>
      <w:r w:rsidR="00AC3205" w:rsidRPr="00EC675D">
        <w:rPr>
          <w:rFonts w:ascii="Arial" w:hAnsi="Arial" w:cs="Arial"/>
        </w:rPr>
        <w:t xml:space="preserve">doubt about the situations above. </w:t>
      </w:r>
    </w:p>
    <w:p w14:paraId="0CEF583B" w14:textId="77777777" w:rsidR="00B42FE0" w:rsidRDefault="00B42FE0" w:rsidP="00745137">
      <w:pPr>
        <w:spacing w:after="0" w:line="240" w:lineRule="auto"/>
        <w:ind w:left="1080" w:hanging="360"/>
        <w:rPr>
          <w:rFonts w:ascii="Arial" w:hAnsi="Arial" w:cs="Arial"/>
        </w:rPr>
      </w:pPr>
    </w:p>
    <w:p w14:paraId="55188814" w14:textId="77777777" w:rsidR="00880A1D" w:rsidRDefault="00B42FE0" w:rsidP="00B42FE0">
      <w:pPr>
        <w:spacing w:after="0" w:line="240" w:lineRule="auto"/>
        <w:rPr>
          <w:rFonts w:ascii="Arial" w:hAnsi="Arial" w:cs="Arial"/>
          <w:u w:val="single"/>
        </w:rPr>
      </w:pPr>
      <w:r w:rsidRPr="00880A1D">
        <w:rPr>
          <w:rFonts w:ascii="Arial" w:hAnsi="Arial" w:cs="Arial"/>
          <w:u w:val="single"/>
        </w:rPr>
        <w:t>Slide #6</w:t>
      </w:r>
    </w:p>
    <w:p w14:paraId="29294D65" w14:textId="77777777" w:rsidR="00745137" w:rsidRPr="00880A1D" w:rsidRDefault="00745137" w:rsidP="00B42FE0">
      <w:pPr>
        <w:spacing w:after="0" w:line="240" w:lineRule="auto"/>
        <w:rPr>
          <w:rFonts w:ascii="Arial" w:hAnsi="Arial" w:cs="Arial"/>
          <w:u w:val="single"/>
        </w:rPr>
      </w:pPr>
    </w:p>
    <w:p w14:paraId="308AE546" w14:textId="77777777" w:rsidR="00880A1D" w:rsidRDefault="00EC675D" w:rsidP="008560A0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Section </w:t>
      </w:r>
      <w:r w:rsidR="008B2D78">
        <w:rPr>
          <w:rFonts w:ascii="Arial" w:hAnsi="Arial" w:cs="Arial"/>
          <w:bCs/>
        </w:rPr>
        <w:t>C of the CERC Plan</w:t>
      </w:r>
      <w:r>
        <w:rPr>
          <w:rFonts w:ascii="Arial" w:hAnsi="Arial" w:cs="Arial"/>
          <w:bCs/>
        </w:rPr>
        <w:t xml:space="preserve"> is the Emergency </w:t>
      </w:r>
      <w:r w:rsidR="008B2D78">
        <w:rPr>
          <w:rFonts w:ascii="Arial" w:hAnsi="Arial" w:cs="Arial"/>
          <w:bCs/>
        </w:rPr>
        <w:t>Notifications</w:t>
      </w:r>
      <w:r>
        <w:rPr>
          <w:rFonts w:ascii="Arial" w:hAnsi="Arial" w:cs="Arial"/>
          <w:bCs/>
        </w:rPr>
        <w:t xml:space="preserve">.  </w:t>
      </w:r>
      <w:r w:rsidR="008560A0">
        <w:rPr>
          <w:rFonts w:ascii="Arial" w:hAnsi="Arial" w:cs="Arial"/>
          <w:bCs/>
        </w:rPr>
        <w:t>You should review the unit’s CERC Plan or activate the fire alarm in case of emergency.</w:t>
      </w:r>
    </w:p>
    <w:p w14:paraId="5B8A7024" w14:textId="77777777" w:rsidR="00292E4E" w:rsidRDefault="00292E4E" w:rsidP="00B42FE0">
      <w:pPr>
        <w:spacing w:after="0" w:line="240" w:lineRule="auto"/>
        <w:rPr>
          <w:rFonts w:ascii="Arial" w:hAnsi="Arial" w:cs="Arial"/>
        </w:rPr>
      </w:pPr>
    </w:p>
    <w:p w14:paraId="68FCFA61" w14:textId="77777777" w:rsidR="00292E4E" w:rsidRDefault="00292E4E" w:rsidP="00B42FE0">
      <w:pPr>
        <w:spacing w:after="0" w:line="240" w:lineRule="auto"/>
        <w:rPr>
          <w:rFonts w:ascii="Arial" w:hAnsi="Arial" w:cs="Arial"/>
          <w:u w:val="single"/>
        </w:rPr>
      </w:pPr>
      <w:r w:rsidRPr="00292E4E">
        <w:rPr>
          <w:rFonts w:ascii="Arial" w:hAnsi="Arial" w:cs="Arial"/>
          <w:u w:val="single"/>
        </w:rPr>
        <w:t>Slide #</w:t>
      </w:r>
      <w:r w:rsidR="008560A0">
        <w:rPr>
          <w:rFonts w:ascii="Arial" w:hAnsi="Arial" w:cs="Arial"/>
          <w:u w:val="single"/>
        </w:rPr>
        <w:t>7</w:t>
      </w:r>
    </w:p>
    <w:p w14:paraId="4C1E4B41" w14:textId="77777777" w:rsidR="00745137" w:rsidRPr="00292E4E" w:rsidRDefault="00745137" w:rsidP="00B42FE0">
      <w:pPr>
        <w:spacing w:after="0" w:line="240" w:lineRule="auto"/>
        <w:rPr>
          <w:rFonts w:ascii="Arial" w:hAnsi="Arial" w:cs="Arial"/>
          <w:u w:val="single"/>
        </w:rPr>
      </w:pPr>
    </w:p>
    <w:p w14:paraId="4139EBA8" w14:textId="77777777" w:rsidR="005025AA" w:rsidRPr="009B34DC" w:rsidRDefault="005025AA" w:rsidP="00AC320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9B34DC">
        <w:rPr>
          <w:rFonts w:ascii="Arial" w:hAnsi="Arial" w:cs="Arial"/>
        </w:rPr>
        <w:t>If the situation warrants emergency response, call 911 for fire, medical, and PMO assistance.</w:t>
      </w:r>
    </w:p>
    <w:p w14:paraId="66126D36" w14:textId="77777777" w:rsidR="005025AA" w:rsidRPr="009B34DC" w:rsidRDefault="005025AA" w:rsidP="00745137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Arial" w:hAnsi="Arial" w:cs="Arial"/>
        </w:rPr>
      </w:pPr>
      <w:r w:rsidRPr="009B34DC">
        <w:rPr>
          <w:rFonts w:ascii="Arial" w:hAnsi="Arial" w:cs="Arial"/>
        </w:rPr>
        <w:t>Be prepared to tell the 911 Dispatcher:</w:t>
      </w:r>
    </w:p>
    <w:p w14:paraId="6BF4A102" w14:textId="77777777" w:rsidR="005025AA" w:rsidRPr="009B34DC" w:rsidRDefault="005025AA" w:rsidP="00745137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Arial" w:hAnsi="Arial" w:cs="Arial"/>
        </w:rPr>
      </w:pPr>
      <w:r w:rsidRPr="009B34DC">
        <w:rPr>
          <w:rFonts w:ascii="Arial" w:hAnsi="Arial" w:cs="Arial"/>
        </w:rPr>
        <w:t xml:space="preserve">Your name and telephone number. </w:t>
      </w:r>
    </w:p>
    <w:p w14:paraId="22D1B540" w14:textId="77777777" w:rsidR="005025AA" w:rsidRPr="009B34DC" w:rsidRDefault="005025AA" w:rsidP="00745137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Arial" w:hAnsi="Arial" w:cs="Arial"/>
        </w:rPr>
      </w:pPr>
      <w:r w:rsidRPr="009B34DC">
        <w:rPr>
          <w:rFonts w:ascii="Arial" w:hAnsi="Arial" w:cs="Arial"/>
        </w:rPr>
        <w:t xml:space="preserve">Exact location of the incident (bldg and room number, if applicable). </w:t>
      </w:r>
    </w:p>
    <w:p w14:paraId="622324E6" w14:textId="77777777" w:rsidR="005025AA" w:rsidRPr="009B34DC" w:rsidRDefault="005025AA" w:rsidP="00745137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Arial" w:hAnsi="Arial" w:cs="Arial"/>
        </w:rPr>
      </w:pPr>
      <w:r w:rsidRPr="009B34DC">
        <w:rPr>
          <w:rFonts w:ascii="Arial" w:hAnsi="Arial" w:cs="Arial"/>
        </w:rPr>
        <w:t xml:space="preserve">Description of what is happening. </w:t>
      </w:r>
    </w:p>
    <w:p w14:paraId="794B84C9" w14:textId="77777777" w:rsidR="005025AA" w:rsidRPr="009B34DC" w:rsidRDefault="005025AA" w:rsidP="00745137">
      <w:pPr>
        <w:pStyle w:val="ListParagraph"/>
        <w:numPr>
          <w:ilvl w:val="1"/>
          <w:numId w:val="3"/>
        </w:numPr>
        <w:spacing w:after="0" w:line="240" w:lineRule="auto"/>
        <w:ind w:left="1080"/>
        <w:rPr>
          <w:rFonts w:ascii="Arial" w:hAnsi="Arial" w:cs="Arial"/>
        </w:rPr>
      </w:pPr>
      <w:r w:rsidRPr="009B34DC">
        <w:rPr>
          <w:rFonts w:ascii="Arial" w:hAnsi="Arial" w:cs="Arial"/>
        </w:rPr>
        <w:t>Any other relevant information.</w:t>
      </w:r>
    </w:p>
    <w:p w14:paraId="61320F2D" w14:textId="77777777" w:rsidR="00880A1D" w:rsidRDefault="00880A1D" w:rsidP="00B42FE0">
      <w:pPr>
        <w:spacing w:after="0" w:line="240" w:lineRule="auto"/>
        <w:rPr>
          <w:rFonts w:ascii="Arial" w:hAnsi="Arial" w:cs="Arial"/>
        </w:rPr>
      </w:pPr>
    </w:p>
    <w:p w14:paraId="587D0A70" w14:textId="77777777" w:rsidR="00B42FE0" w:rsidRDefault="008560A0" w:rsidP="00B42FE0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Slide #8</w:t>
      </w:r>
    </w:p>
    <w:p w14:paraId="50064367" w14:textId="77777777" w:rsidR="00745137" w:rsidRPr="00880A1D" w:rsidRDefault="00745137" w:rsidP="00B42FE0">
      <w:pPr>
        <w:spacing w:after="0" w:line="240" w:lineRule="auto"/>
        <w:rPr>
          <w:rFonts w:ascii="Arial" w:hAnsi="Arial" w:cs="Arial"/>
          <w:u w:val="single"/>
        </w:rPr>
      </w:pPr>
    </w:p>
    <w:p w14:paraId="1B54A2A8" w14:textId="77777777" w:rsidR="005025AA" w:rsidRDefault="005025AA" w:rsidP="00AC320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9B34DC">
        <w:rPr>
          <w:rFonts w:ascii="Arial" w:hAnsi="Arial" w:cs="Arial"/>
        </w:rPr>
        <w:t>Do not hang up the telephone until the 911 Dispatcher terminates the call.</w:t>
      </w:r>
    </w:p>
    <w:p w14:paraId="18F0D183" w14:textId="77777777" w:rsidR="00745137" w:rsidRPr="009B34DC" w:rsidRDefault="00745137" w:rsidP="00745137">
      <w:pPr>
        <w:pStyle w:val="ListParagraph"/>
        <w:spacing w:after="0" w:line="240" w:lineRule="auto"/>
        <w:rPr>
          <w:rFonts w:ascii="Arial" w:hAnsi="Arial" w:cs="Arial"/>
        </w:rPr>
      </w:pPr>
    </w:p>
    <w:p w14:paraId="69A25731" w14:textId="77777777" w:rsidR="005025AA" w:rsidRDefault="005025AA" w:rsidP="00AC320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9B34DC">
        <w:rPr>
          <w:rFonts w:ascii="Arial" w:hAnsi="Arial" w:cs="Arial"/>
        </w:rPr>
        <w:t>Ranking person acts as on-scene-commander until relieved by the Miramar Fire Dept.</w:t>
      </w:r>
    </w:p>
    <w:p w14:paraId="13F7F361" w14:textId="77777777" w:rsidR="00745137" w:rsidRPr="009B34DC" w:rsidRDefault="00745137" w:rsidP="00745137">
      <w:pPr>
        <w:pStyle w:val="ListParagraph"/>
        <w:spacing w:after="0" w:line="240" w:lineRule="auto"/>
        <w:rPr>
          <w:rFonts w:ascii="Arial" w:hAnsi="Arial" w:cs="Arial"/>
        </w:rPr>
      </w:pPr>
    </w:p>
    <w:p w14:paraId="2A409E64" w14:textId="77777777" w:rsidR="005025AA" w:rsidRPr="009B34DC" w:rsidRDefault="005025AA" w:rsidP="00AC320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9B34DC">
        <w:rPr>
          <w:rFonts w:ascii="Arial" w:hAnsi="Arial" w:cs="Arial"/>
        </w:rPr>
        <w:t>Do not call off-base agencies.  The Miramar Fire or Environmental Department will contact off-base agencies if required.</w:t>
      </w:r>
    </w:p>
    <w:p w14:paraId="0C09271E" w14:textId="77777777" w:rsidR="009B34DC" w:rsidRDefault="009B34DC" w:rsidP="009B34DC">
      <w:pPr>
        <w:spacing w:after="0" w:line="240" w:lineRule="auto"/>
        <w:rPr>
          <w:rFonts w:ascii="Arial" w:hAnsi="Arial" w:cs="Arial"/>
        </w:rPr>
      </w:pPr>
    </w:p>
    <w:p w14:paraId="562E53A2" w14:textId="77777777" w:rsidR="009B34DC" w:rsidRDefault="009B34DC" w:rsidP="009B34DC">
      <w:pPr>
        <w:spacing w:after="0" w:line="240" w:lineRule="auto"/>
        <w:rPr>
          <w:rFonts w:ascii="Arial" w:hAnsi="Arial" w:cs="Arial"/>
          <w:u w:val="single"/>
        </w:rPr>
      </w:pPr>
      <w:r w:rsidRPr="009B34DC">
        <w:rPr>
          <w:rFonts w:ascii="Arial" w:hAnsi="Arial" w:cs="Arial"/>
          <w:u w:val="single"/>
        </w:rPr>
        <w:t>S</w:t>
      </w:r>
      <w:r w:rsidR="008560A0">
        <w:rPr>
          <w:rFonts w:ascii="Arial" w:hAnsi="Arial" w:cs="Arial"/>
          <w:u w:val="single"/>
        </w:rPr>
        <w:t>lide #9</w:t>
      </w:r>
    </w:p>
    <w:p w14:paraId="4A4B4E5C" w14:textId="77777777" w:rsidR="00745137" w:rsidRPr="009B34DC" w:rsidRDefault="00745137" w:rsidP="009B34DC">
      <w:pPr>
        <w:spacing w:after="0" w:line="240" w:lineRule="auto"/>
        <w:rPr>
          <w:rFonts w:ascii="Arial" w:hAnsi="Arial" w:cs="Arial"/>
          <w:u w:val="single"/>
        </w:rPr>
      </w:pPr>
    </w:p>
    <w:p w14:paraId="4609F776" w14:textId="77777777" w:rsidR="005025AA" w:rsidRDefault="005025AA" w:rsidP="00AC320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9B34DC">
        <w:rPr>
          <w:rFonts w:ascii="Arial" w:hAnsi="Arial" w:cs="Arial"/>
        </w:rPr>
        <w:t>The ranking person onsite will act as the on-scene-commander until relieved by the Miramar Fire Department.  They should:</w:t>
      </w:r>
    </w:p>
    <w:p w14:paraId="0767541F" w14:textId="77777777" w:rsidR="00745137" w:rsidRPr="009B34DC" w:rsidRDefault="00745137" w:rsidP="00745137">
      <w:pPr>
        <w:pStyle w:val="ListParagraph"/>
        <w:spacing w:after="0" w:line="240" w:lineRule="auto"/>
        <w:rPr>
          <w:rFonts w:ascii="Arial" w:hAnsi="Arial" w:cs="Arial"/>
        </w:rPr>
      </w:pPr>
    </w:p>
    <w:p w14:paraId="2212CC1B" w14:textId="77777777" w:rsidR="005025AA" w:rsidRDefault="005025AA" w:rsidP="00AC320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9B34DC">
        <w:rPr>
          <w:rFonts w:ascii="Arial" w:hAnsi="Arial" w:cs="Arial"/>
        </w:rPr>
        <w:t>Start or continue any required evacuation and crowd control.</w:t>
      </w:r>
    </w:p>
    <w:p w14:paraId="462CED0B" w14:textId="77777777" w:rsidR="00745137" w:rsidRPr="009B34DC" w:rsidRDefault="00745137" w:rsidP="00745137">
      <w:pPr>
        <w:pStyle w:val="ListParagraph"/>
        <w:spacing w:after="0" w:line="240" w:lineRule="auto"/>
        <w:rPr>
          <w:rFonts w:ascii="Arial" w:hAnsi="Arial" w:cs="Arial"/>
        </w:rPr>
      </w:pPr>
    </w:p>
    <w:p w14:paraId="448E928B" w14:textId="77777777" w:rsidR="005025AA" w:rsidRDefault="005025AA" w:rsidP="00AC320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9B34DC">
        <w:rPr>
          <w:rFonts w:ascii="Arial" w:hAnsi="Arial" w:cs="Arial"/>
        </w:rPr>
        <w:t xml:space="preserve">Gather additional useful information w/o risking hazard exposure. </w:t>
      </w:r>
    </w:p>
    <w:p w14:paraId="2C98A647" w14:textId="77777777" w:rsidR="00745137" w:rsidRPr="009B34DC" w:rsidRDefault="00745137" w:rsidP="00745137">
      <w:pPr>
        <w:pStyle w:val="ListParagraph"/>
        <w:spacing w:after="0" w:line="240" w:lineRule="auto"/>
        <w:rPr>
          <w:rFonts w:ascii="Arial" w:hAnsi="Arial" w:cs="Arial"/>
        </w:rPr>
      </w:pPr>
    </w:p>
    <w:p w14:paraId="772FCC14" w14:textId="77777777" w:rsidR="005025AA" w:rsidRDefault="005025AA" w:rsidP="00AC320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9B34DC">
        <w:rPr>
          <w:rFonts w:ascii="Arial" w:hAnsi="Arial" w:cs="Arial"/>
        </w:rPr>
        <w:t>Be prepared to guide emergency response personnel and a provide situation update.</w:t>
      </w:r>
    </w:p>
    <w:p w14:paraId="7FB516BE" w14:textId="77777777" w:rsidR="00745137" w:rsidRPr="009B34DC" w:rsidRDefault="00745137" w:rsidP="00745137">
      <w:pPr>
        <w:pStyle w:val="ListParagraph"/>
        <w:spacing w:after="0" w:line="240" w:lineRule="auto"/>
        <w:rPr>
          <w:rFonts w:ascii="Arial" w:hAnsi="Arial" w:cs="Arial"/>
        </w:rPr>
      </w:pPr>
    </w:p>
    <w:p w14:paraId="61368469" w14:textId="77777777" w:rsidR="005025AA" w:rsidRDefault="005025AA" w:rsidP="00AC320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9B34DC">
        <w:rPr>
          <w:rFonts w:ascii="Arial" w:hAnsi="Arial" w:cs="Arial"/>
        </w:rPr>
        <w:t xml:space="preserve">Have SDS’s on-hand to assist responders, if available. </w:t>
      </w:r>
    </w:p>
    <w:p w14:paraId="0382A70F" w14:textId="77777777" w:rsidR="009B34DC" w:rsidRPr="009B34DC" w:rsidRDefault="009B34DC" w:rsidP="00B42FE0">
      <w:pPr>
        <w:spacing w:after="0" w:line="240" w:lineRule="auto"/>
        <w:rPr>
          <w:rFonts w:ascii="Arial" w:hAnsi="Arial" w:cs="Arial"/>
          <w:u w:val="single"/>
        </w:rPr>
      </w:pPr>
    </w:p>
    <w:p w14:paraId="464FA80A" w14:textId="77777777" w:rsidR="009B34DC" w:rsidRDefault="009B34DC" w:rsidP="00B42FE0">
      <w:pPr>
        <w:spacing w:after="0" w:line="240" w:lineRule="auto"/>
        <w:rPr>
          <w:rFonts w:ascii="Arial" w:hAnsi="Arial" w:cs="Arial"/>
          <w:u w:val="single"/>
        </w:rPr>
      </w:pPr>
      <w:r w:rsidRPr="009B34DC">
        <w:rPr>
          <w:rFonts w:ascii="Arial" w:hAnsi="Arial" w:cs="Arial"/>
          <w:u w:val="single"/>
        </w:rPr>
        <w:t>Slide #1</w:t>
      </w:r>
      <w:r w:rsidR="008560A0">
        <w:rPr>
          <w:rFonts w:ascii="Arial" w:hAnsi="Arial" w:cs="Arial"/>
          <w:u w:val="single"/>
        </w:rPr>
        <w:t>0</w:t>
      </w:r>
    </w:p>
    <w:p w14:paraId="78EE6D4F" w14:textId="77777777" w:rsidR="00745137" w:rsidRPr="009B34DC" w:rsidRDefault="00745137" w:rsidP="00B42FE0">
      <w:pPr>
        <w:spacing w:after="0" w:line="240" w:lineRule="auto"/>
        <w:rPr>
          <w:rFonts w:ascii="Arial" w:hAnsi="Arial" w:cs="Arial"/>
          <w:u w:val="single"/>
        </w:rPr>
      </w:pPr>
    </w:p>
    <w:p w14:paraId="6DE45C31" w14:textId="77777777" w:rsidR="005025AA" w:rsidRPr="006608B3" w:rsidRDefault="005025AA" w:rsidP="00AC320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608B3">
        <w:rPr>
          <w:rFonts w:ascii="Arial" w:hAnsi="Arial" w:cs="Arial"/>
        </w:rPr>
        <w:t>Let’s review.</w:t>
      </w:r>
    </w:p>
    <w:p w14:paraId="6CB1C49A" w14:textId="77777777" w:rsidR="005025AA" w:rsidRPr="006608B3" w:rsidRDefault="005025AA" w:rsidP="00745137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Arial" w:hAnsi="Arial" w:cs="Arial"/>
        </w:rPr>
      </w:pPr>
      <w:r w:rsidRPr="006608B3">
        <w:rPr>
          <w:rFonts w:ascii="Arial" w:hAnsi="Arial" w:cs="Arial"/>
        </w:rPr>
        <w:t>Emergency Response is required when the incident is beyond our capabilities, there’s a fire, or someone is seriously injured.</w:t>
      </w:r>
    </w:p>
    <w:p w14:paraId="7AD02B12" w14:textId="77777777" w:rsidR="005025AA" w:rsidRPr="006608B3" w:rsidRDefault="005025AA" w:rsidP="00745137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Arial" w:hAnsi="Arial" w:cs="Arial"/>
        </w:rPr>
      </w:pPr>
      <w:r w:rsidRPr="006608B3">
        <w:rPr>
          <w:rFonts w:ascii="Arial" w:hAnsi="Arial" w:cs="Arial"/>
        </w:rPr>
        <w:t>Units clean up incidental (minor) spills.</w:t>
      </w:r>
    </w:p>
    <w:p w14:paraId="1F115DBB" w14:textId="77777777" w:rsidR="005025AA" w:rsidRPr="006608B3" w:rsidRDefault="005025AA" w:rsidP="00745137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Arial" w:hAnsi="Arial" w:cs="Arial"/>
        </w:rPr>
      </w:pPr>
      <w:r w:rsidRPr="006608B3">
        <w:rPr>
          <w:rFonts w:ascii="Arial" w:hAnsi="Arial" w:cs="Arial"/>
        </w:rPr>
        <w:t>Call 911 (or pull the fire alarm) in case of emergency and provide the Dispatcher emergency information.</w:t>
      </w:r>
    </w:p>
    <w:p w14:paraId="7845A313" w14:textId="77777777" w:rsidR="005025AA" w:rsidRPr="006608B3" w:rsidRDefault="005025AA" w:rsidP="00745137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Arial" w:hAnsi="Arial" w:cs="Arial"/>
        </w:rPr>
      </w:pPr>
      <w:r w:rsidRPr="006608B3">
        <w:rPr>
          <w:rFonts w:ascii="Arial" w:hAnsi="Arial" w:cs="Arial"/>
        </w:rPr>
        <w:t>Be prepared to assist the responders when they arrive on the scene.</w:t>
      </w:r>
    </w:p>
    <w:p w14:paraId="228E0F6F" w14:textId="77777777" w:rsidR="005025AA" w:rsidRPr="006608B3" w:rsidRDefault="005025AA" w:rsidP="00745137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Arial" w:hAnsi="Arial" w:cs="Arial"/>
        </w:rPr>
      </w:pPr>
      <w:r w:rsidRPr="006608B3">
        <w:rPr>
          <w:rFonts w:ascii="Arial" w:hAnsi="Arial" w:cs="Arial"/>
        </w:rPr>
        <w:t>Notify on-station responders and departments only.</w:t>
      </w:r>
    </w:p>
    <w:p w14:paraId="3EF2CECB" w14:textId="77777777" w:rsidR="005025AA" w:rsidRPr="006608B3" w:rsidRDefault="005025AA" w:rsidP="00745137">
      <w:pPr>
        <w:pStyle w:val="ListParagraph"/>
        <w:numPr>
          <w:ilvl w:val="1"/>
          <w:numId w:val="6"/>
        </w:numPr>
        <w:spacing w:after="0" w:line="240" w:lineRule="auto"/>
        <w:ind w:left="1080"/>
        <w:rPr>
          <w:rFonts w:ascii="Arial" w:hAnsi="Arial" w:cs="Arial"/>
        </w:rPr>
      </w:pPr>
      <w:r w:rsidRPr="006608B3">
        <w:rPr>
          <w:rFonts w:ascii="Arial" w:hAnsi="Arial" w:cs="Arial"/>
        </w:rPr>
        <w:t>Sign-in on the Training Roster.</w:t>
      </w:r>
    </w:p>
    <w:p w14:paraId="03F427CD" w14:textId="77777777" w:rsidR="009B34DC" w:rsidRDefault="009B34DC" w:rsidP="00745137">
      <w:pPr>
        <w:spacing w:after="0" w:line="240" w:lineRule="auto"/>
        <w:ind w:left="1080"/>
        <w:rPr>
          <w:rFonts w:ascii="Arial" w:hAnsi="Arial" w:cs="Arial"/>
        </w:rPr>
      </w:pPr>
    </w:p>
    <w:p w14:paraId="48A7A615" w14:textId="77777777" w:rsidR="009B34DC" w:rsidRDefault="009B34DC" w:rsidP="009B34DC">
      <w:pPr>
        <w:spacing w:after="0" w:line="240" w:lineRule="auto"/>
        <w:rPr>
          <w:rFonts w:ascii="Arial" w:hAnsi="Arial" w:cs="Arial"/>
          <w:u w:val="single"/>
        </w:rPr>
      </w:pPr>
      <w:r w:rsidRPr="006608B3">
        <w:rPr>
          <w:rFonts w:ascii="Arial" w:hAnsi="Arial" w:cs="Arial"/>
          <w:u w:val="single"/>
        </w:rPr>
        <w:t>Slide #1</w:t>
      </w:r>
      <w:r w:rsidR="008560A0">
        <w:rPr>
          <w:rFonts w:ascii="Arial" w:hAnsi="Arial" w:cs="Arial"/>
          <w:u w:val="single"/>
        </w:rPr>
        <w:t>1</w:t>
      </w:r>
    </w:p>
    <w:p w14:paraId="629B5FD3" w14:textId="77777777" w:rsidR="00745137" w:rsidRPr="006608B3" w:rsidRDefault="00745137" w:rsidP="009B34DC">
      <w:pPr>
        <w:spacing w:after="0" w:line="240" w:lineRule="auto"/>
        <w:rPr>
          <w:rFonts w:ascii="Arial" w:hAnsi="Arial" w:cs="Arial"/>
          <w:u w:val="single"/>
        </w:rPr>
      </w:pPr>
    </w:p>
    <w:p w14:paraId="7DB80694" w14:textId="77777777" w:rsidR="005025AA" w:rsidRDefault="005025AA" w:rsidP="00AC320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121980">
        <w:rPr>
          <w:rFonts w:ascii="Arial" w:hAnsi="Arial" w:cs="Arial"/>
        </w:rPr>
        <w:t xml:space="preserve">Contact your unit’s Hazardous Waste Coordinator or your Group’s </w:t>
      </w:r>
      <w:r w:rsidR="008560A0">
        <w:rPr>
          <w:rFonts w:ascii="Arial" w:hAnsi="Arial" w:cs="Arial"/>
        </w:rPr>
        <w:t xml:space="preserve">Environmental </w:t>
      </w:r>
      <w:r w:rsidR="008560A0">
        <w:rPr>
          <w:rFonts w:ascii="Arial" w:hAnsi="Arial" w:cs="Arial"/>
        </w:rPr>
        <w:lastRenderedPageBreak/>
        <w:t>Compliance Coordinator</w:t>
      </w:r>
      <w:r w:rsidRPr="00121980">
        <w:rPr>
          <w:rFonts w:ascii="Arial" w:hAnsi="Arial" w:cs="Arial"/>
        </w:rPr>
        <w:t xml:space="preserve"> for hazmat assistance.</w:t>
      </w:r>
    </w:p>
    <w:p w14:paraId="17E14F4F" w14:textId="77777777" w:rsidR="00745137" w:rsidRPr="00121980" w:rsidRDefault="00745137" w:rsidP="00745137">
      <w:pPr>
        <w:pStyle w:val="ListParagraph"/>
        <w:spacing w:after="0" w:line="240" w:lineRule="auto"/>
        <w:rPr>
          <w:rFonts w:ascii="Arial" w:hAnsi="Arial" w:cs="Arial"/>
        </w:rPr>
      </w:pPr>
    </w:p>
    <w:p w14:paraId="39AC40C6" w14:textId="04CDFC1B" w:rsidR="005025AA" w:rsidRPr="00121980" w:rsidRDefault="005025AA" w:rsidP="00AC320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121980">
        <w:rPr>
          <w:rFonts w:ascii="Arial" w:hAnsi="Arial" w:cs="Arial"/>
        </w:rPr>
        <w:t xml:space="preserve">Unit and Group </w:t>
      </w:r>
      <w:r w:rsidR="008560A0">
        <w:rPr>
          <w:rFonts w:ascii="Arial" w:hAnsi="Arial" w:cs="Arial"/>
        </w:rPr>
        <w:t xml:space="preserve">Coordinators </w:t>
      </w:r>
      <w:r w:rsidRPr="00121980">
        <w:rPr>
          <w:rFonts w:ascii="Arial" w:hAnsi="Arial" w:cs="Arial"/>
        </w:rPr>
        <w:t xml:space="preserve">should contact the Environmental Department’s </w:t>
      </w:r>
      <w:r w:rsidR="00D53879">
        <w:rPr>
          <w:rFonts w:ascii="Arial" w:hAnsi="Arial" w:cs="Arial"/>
        </w:rPr>
        <w:t>CETEP Coordinator</w:t>
      </w:r>
      <w:r w:rsidRPr="00121980">
        <w:rPr>
          <w:rFonts w:ascii="Arial" w:hAnsi="Arial" w:cs="Arial"/>
        </w:rPr>
        <w:t xml:space="preserve"> at </w:t>
      </w:r>
      <w:r w:rsidR="008C565E">
        <w:rPr>
          <w:rFonts w:ascii="Arial" w:hAnsi="Arial" w:cs="Arial"/>
        </w:rPr>
        <w:t>30</w:t>
      </w:r>
      <w:r w:rsidRPr="00121980">
        <w:rPr>
          <w:rFonts w:ascii="Arial" w:hAnsi="Arial" w:cs="Arial"/>
        </w:rPr>
        <w:t>7-1</w:t>
      </w:r>
      <w:r w:rsidR="00D53879">
        <w:rPr>
          <w:rFonts w:ascii="Arial" w:hAnsi="Arial" w:cs="Arial"/>
        </w:rPr>
        <w:t>3</w:t>
      </w:r>
      <w:r w:rsidRPr="00121980">
        <w:rPr>
          <w:rFonts w:ascii="Arial" w:hAnsi="Arial" w:cs="Arial"/>
        </w:rPr>
        <w:t>0</w:t>
      </w:r>
      <w:r w:rsidR="00D53879">
        <w:rPr>
          <w:rFonts w:ascii="Arial" w:hAnsi="Arial" w:cs="Arial"/>
        </w:rPr>
        <w:t>6</w:t>
      </w:r>
      <w:r w:rsidRPr="00121980">
        <w:rPr>
          <w:rFonts w:ascii="Arial" w:hAnsi="Arial" w:cs="Arial"/>
        </w:rPr>
        <w:t xml:space="preserve"> for questions regarding this presentation and/or for training assistance.</w:t>
      </w:r>
    </w:p>
    <w:sectPr w:rsidR="005025AA" w:rsidRPr="00121980" w:rsidSect="00745137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7686"/>
    <w:multiLevelType w:val="hybridMultilevel"/>
    <w:tmpl w:val="9DEAB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D4480"/>
    <w:multiLevelType w:val="hybridMultilevel"/>
    <w:tmpl w:val="4AAAC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40327"/>
    <w:multiLevelType w:val="hybridMultilevel"/>
    <w:tmpl w:val="60C00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C6D5F"/>
    <w:multiLevelType w:val="hybridMultilevel"/>
    <w:tmpl w:val="3F5C0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D47C2"/>
    <w:multiLevelType w:val="hybridMultilevel"/>
    <w:tmpl w:val="605E6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D95B13"/>
    <w:multiLevelType w:val="hybridMultilevel"/>
    <w:tmpl w:val="8794C8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4610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0CD7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565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2CD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F282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66F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9E7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ECF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3C274F2"/>
    <w:multiLevelType w:val="hybridMultilevel"/>
    <w:tmpl w:val="858835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CAF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4A3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A621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520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72D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228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0A5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04AD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4AF07CC"/>
    <w:multiLevelType w:val="hybridMultilevel"/>
    <w:tmpl w:val="89DE8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62247"/>
    <w:multiLevelType w:val="hybridMultilevel"/>
    <w:tmpl w:val="B17093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18A3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6C2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249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6CE8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3AC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F45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645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701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A2C727D"/>
    <w:multiLevelType w:val="hybridMultilevel"/>
    <w:tmpl w:val="F7647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E45BE"/>
    <w:multiLevelType w:val="hybridMultilevel"/>
    <w:tmpl w:val="910E5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C469F9"/>
    <w:multiLevelType w:val="hybridMultilevel"/>
    <w:tmpl w:val="9976E5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E6C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CAD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FEC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FEB8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DAE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247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AC9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426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7347FCA"/>
    <w:multiLevelType w:val="hybridMultilevel"/>
    <w:tmpl w:val="77B28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499942">
    <w:abstractNumId w:val="1"/>
  </w:num>
  <w:num w:numId="2" w16cid:durableId="1157069828">
    <w:abstractNumId w:val="7"/>
  </w:num>
  <w:num w:numId="3" w16cid:durableId="423501351">
    <w:abstractNumId w:val="4"/>
  </w:num>
  <w:num w:numId="4" w16cid:durableId="1116406181">
    <w:abstractNumId w:val="10"/>
  </w:num>
  <w:num w:numId="5" w16cid:durableId="50545114">
    <w:abstractNumId w:val="12"/>
  </w:num>
  <w:num w:numId="6" w16cid:durableId="881672509">
    <w:abstractNumId w:val="3"/>
  </w:num>
  <w:num w:numId="7" w16cid:durableId="607007990">
    <w:abstractNumId w:val="0"/>
  </w:num>
  <w:num w:numId="8" w16cid:durableId="373508465">
    <w:abstractNumId w:val="11"/>
  </w:num>
  <w:num w:numId="9" w16cid:durableId="1534921530">
    <w:abstractNumId w:val="5"/>
  </w:num>
  <w:num w:numId="10" w16cid:durableId="859318064">
    <w:abstractNumId w:val="9"/>
  </w:num>
  <w:num w:numId="11" w16cid:durableId="856388234">
    <w:abstractNumId w:val="8"/>
  </w:num>
  <w:num w:numId="12" w16cid:durableId="451022905">
    <w:abstractNumId w:val="2"/>
  </w:num>
  <w:num w:numId="13" w16cid:durableId="43571365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993"/>
    <w:rsid w:val="0010584A"/>
    <w:rsid w:val="00121980"/>
    <w:rsid w:val="00230C3B"/>
    <w:rsid w:val="00292E4E"/>
    <w:rsid w:val="00331FE3"/>
    <w:rsid w:val="00365776"/>
    <w:rsid w:val="003747FE"/>
    <w:rsid w:val="00476246"/>
    <w:rsid w:val="005025AA"/>
    <w:rsid w:val="00611993"/>
    <w:rsid w:val="00635669"/>
    <w:rsid w:val="006608B3"/>
    <w:rsid w:val="00745137"/>
    <w:rsid w:val="008560A0"/>
    <w:rsid w:val="00880A1D"/>
    <w:rsid w:val="008B2D78"/>
    <w:rsid w:val="008C565E"/>
    <w:rsid w:val="008E43D9"/>
    <w:rsid w:val="009B34DC"/>
    <w:rsid w:val="00A61F37"/>
    <w:rsid w:val="00AC3205"/>
    <w:rsid w:val="00AE3933"/>
    <w:rsid w:val="00B143F9"/>
    <w:rsid w:val="00B42FE0"/>
    <w:rsid w:val="00C21667"/>
    <w:rsid w:val="00D53879"/>
    <w:rsid w:val="00EC675D"/>
    <w:rsid w:val="00F1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1A8F4"/>
  <w15:docId w15:val="{EAA37458-651C-45B5-84CD-D27834E3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993"/>
    <w:pPr>
      <w:widowControl w:val="0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31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75515">
          <w:marLeft w:val="116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4194">
          <w:marLeft w:val="116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9053">
          <w:marLeft w:val="1166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4502">
          <w:marLeft w:val="547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1679">
          <w:marLeft w:val="116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5779">
          <w:marLeft w:val="116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216">
          <w:marLeft w:val="116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1230">
          <w:marLeft w:val="1166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6049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185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99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060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0213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1707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7274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758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899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1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356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924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0320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9093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4698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985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6463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164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8382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7480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5346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4806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7010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18142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814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6688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2635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38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4339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1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7193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5260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499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376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4070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4234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84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67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520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940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6158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0095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6476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498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506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5904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3659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78836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79826">
          <w:marLeft w:val="547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6418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6712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2500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5433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2327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29441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3852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5939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58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2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68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70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59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55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00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49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73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43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37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4151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6459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685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100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1512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906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300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33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918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2366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057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236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744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4749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1763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75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776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0633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4378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133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8526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292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0015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963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2676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6160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3519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0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7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705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26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3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06194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3881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612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3160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48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21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825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6162">
          <w:marLeft w:val="547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126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88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3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77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55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7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56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63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0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63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2C35679B54B04DADCF904FAF586088" ma:contentTypeVersion="21" ma:contentTypeDescription="Create a new document." ma:contentTypeScope="" ma:versionID="9393deeebc50c860c188165aaa9ed0cb">
  <xsd:schema xmlns:xsd="http://www.w3.org/2001/XMLSchema" xmlns:xs="http://www.w3.org/2001/XMLSchema" xmlns:p="http://schemas.microsoft.com/office/2006/metadata/properties" xmlns:ns1="http://schemas.microsoft.com/sharepoint/v3" xmlns:ns2="978f0fa0-0184-4f80-9924-4e5f94e52079" xmlns:ns3="a5d43384-f6c9-4fc0-8219-4663a4e45d36" targetNamespace="http://schemas.microsoft.com/office/2006/metadata/properties" ma:root="true" ma:fieldsID="2eaad42b4b8c9dd1e431fc7d74040a21" ns1:_="" ns2:_="" ns3:_="">
    <xsd:import namespace="http://schemas.microsoft.com/sharepoint/v3"/>
    <xsd:import namespace="978f0fa0-0184-4f80-9924-4e5f94e52079"/>
    <xsd:import namespace="a5d43384-f6c9-4fc0-8219-4663a4e45d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Status" minOccurs="0"/>
                <xsd:element ref="ns2:RetentionPeriod" minOccurs="0"/>
                <xsd:element ref="ns2:Disposaldate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Official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f0fa0-0184-4f80-9924-4e5f94e520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c7be36e-9551-4638-a550-39ad874449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tatus" ma:index="21" nillable="true" ma:displayName="Status" ma:description="Permanent or temporary" ma:format="Dropdown" ma:internalName="Status">
      <xsd:simpleType>
        <xsd:restriction base="dms:Choice">
          <xsd:enumeration value="Permanent"/>
          <xsd:enumeration value="Temporary"/>
          <xsd:enumeration value="Choice 3"/>
        </xsd:restriction>
      </xsd:simpleType>
    </xsd:element>
    <xsd:element name="RetentionPeriod" ma:index="22" nillable="true" ma:displayName="Retention Period" ma:description="List timeframe for retention" ma:format="Dropdown" ma:internalName="RetentionPeriod">
      <xsd:simpleType>
        <xsd:restriction base="dms:Text">
          <xsd:maxLength value="255"/>
        </xsd:restriction>
      </xsd:simpleType>
    </xsd:element>
    <xsd:element name="Disposaldate" ma:index="23" nillable="true" ma:displayName="Disposal date" ma:format="Dropdown" ma:internalName="Disposaldate">
      <xsd:simpleType>
        <xsd:restriction base="dms:Text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fficialAuthor" ma:index="28" nillable="true" ma:displayName="Official Author" ma:format="Dropdown" ma:internalName="OfficialAutho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43384-f6c9-4fc0-8219-4663a4e45d3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63861a7-33e0-4ee8-8b4e-decb1431fe68}" ma:internalName="TaxCatchAll" ma:showField="CatchAllData" ma:web="a5d43384-f6c9-4fc0-8219-4663a4e45d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RetentionPeriod xmlns="978f0fa0-0184-4f80-9924-4e5f94e52079" xsi:nil="true"/>
    <Disposaldate xmlns="978f0fa0-0184-4f80-9924-4e5f94e52079" xsi:nil="true"/>
    <lcf76f155ced4ddcb4097134ff3c332f xmlns="978f0fa0-0184-4f80-9924-4e5f94e52079">
      <Terms xmlns="http://schemas.microsoft.com/office/infopath/2007/PartnerControls"/>
    </lcf76f155ced4ddcb4097134ff3c332f>
    <OfficialAuthor xmlns="978f0fa0-0184-4f80-9924-4e5f94e52079" xsi:nil="true"/>
    <_ip_UnifiedCompliancePolicyProperties xmlns="http://schemas.microsoft.com/sharepoint/v3" xsi:nil="true"/>
    <Status xmlns="978f0fa0-0184-4f80-9924-4e5f94e52079" xsi:nil="true"/>
    <TaxCatchAll xmlns="a5d43384-f6c9-4fc0-8219-4663a4e45d36" xsi:nil="true"/>
  </documentManagement>
</p:properties>
</file>

<file path=customXml/itemProps1.xml><?xml version="1.0" encoding="utf-8"?>
<ds:datastoreItem xmlns:ds="http://schemas.openxmlformats.org/officeDocument/2006/customXml" ds:itemID="{F8FEEFB7-4CE9-4FA2-A067-EBB2E3D33B47}"/>
</file>

<file path=customXml/itemProps2.xml><?xml version="1.0" encoding="utf-8"?>
<ds:datastoreItem xmlns:ds="http://schemas.openxmlformats.org/officeDocument/2006/customXml" ds:itemID="{80B63E33-454C-4A7C-96CA-F4EC2CCA8A02}"/>
</file>

<file path=customXml/itemProps3.xml><?xml version="1.0" encoding="utf-8"?>
<ds:datastoreItem xmlns:ds="http://schemas.openxmlformats.org/officeDocument/2006/customXml" ds:itemID="{F4DF3D20-129F-4A5C-BDD9-CD799D294A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heather.hoban</dc:creator>
  <cp:keywords/>
  <dc:description/>
  <cp:lastModifiedBy>Corona CIV Paul M</cp:lastModifiedBy>
  <cp:revision>3</cp:revision>
  <dcterms:created xsi:type="dcterms:W3CDTF">2023-07-17T22:11:00Z</dcterms:created>
  <dcterms:modified xsi:type="dcterms:W3CDTF">2024-10-21T19:47:00Z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0x010100C62C35679B54B04DADCF904FAF586088</vt:lpwstr>
  </property>
</Properties>
</file>